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XSpec="right" w:tblpY="421"/>
        <w:tblW w:w="8591" w:type="dxa"/>
        <w:tblBorders>
          <w:insideH w:val="single" w:sz="4" w:space="0" w:color="auto"/>
        </w:tblBorders>
        <w:tblLayout w:type="fixed"/>
        <w:tblLook w:val="01E0" w:firstRow="1" w:lastRow="1" w:firstColumn="1" w:lastColumn="1" w:noHBand="0" w:noVBand="0"/>
      </w:tblPr>
      <w:tblGrid>
        <w:gridCol w:w="6647"/>
        <w:gridCol w:w="1944"/>
      </w:tblGrid>
      <w:tr w:rsidR="009452E1" w14:paraId="21191A18" w14:textId="77777777" w:rsidTr="009452E1">
        <w:trPr>
          <w:trHeight w:val="4634"/>
        </w:trPr>
        <w:tc>
          <w:tcPr>
            <w:tcW w:w="6647" w:type="dxa"/>
          </w:tcPr>
          <w:p w14:paraId="544B578D" w14:textId="77777777" w:rsidR="009452E1" w:rsidRDefault="009452E1" w:rsidP="009452E1">
            <w:pPr>
              <w:pStyle w:val="Contenutocornice"/>
              <w:spacing w:line="252" w:lineRule="auto"/>
              <w:jc w:val="right"/>
              <w:rPr>
                <w:sz w:val="44"/>
                <w:szCs w:val="44"/>
              </w:rPr>
            </w:pPr>
          </w:p>
          <w:p w14:paraId="696A9875" w14:textId="77777777" w:rsidR="009452E1" w:rsidRDefault="009452E1" w:rsidP="009452E1">
            <w:pPr>
              <w:pStyle w:val="Contenutocornice"/>
              <w:spacing w:line="252" w:lineRule="auto"/>
              <w:jc w:val="center"/>
              <w:rPr>
                <w:sz w:val="44"/>
                <w:szCs w:val="44"/>
              </w:rPr>
            </w:pPr>
            <w:r w:rsidRPr="008208A3">
              <w:rPr>
                <w:sz w:val="44"/>
                <w:szCs w:val="44"/>
              </w:rPr>
              <w:t>Istituto Comprensivo Statale</w:t>
            </w:r>
          </w:p>
          <w:p w14:paraId="3967B159" w14:textId="77777777" w:rsidR="009452E1" w:rsidRPr="008208A3" w:rsidRDefault="009452E1" w:rsidP="009452E1">
            <w:pPr>
              <w:pStyle w:val="Contenutocornice"/>
              <w:spacing w:line="252" w:lineRule="auto"/>
              <w:jc w:val="center"/>
              <w:rPr>
                <w:sz w:val="44"/>
                <w:szCs w:val="44"/>
              </w:rPr>
            </w:pPr>
            <w:r>
              <w:rPr>
                <w:sz w:val="44"/>
                <w:szCs w:val="44"/>
              </w:rPr>
              <w:t xml:space="preserve"> </w:t>
            </w:r>
            <w:r w:rsidRPr="0034519A">
              <w:rPr>
                <w:rFonts w:ascii="Algerian" w:hAnsi="Algerian"/>
                <w:sz w:val="36"/>
                <w:szCs w:val="36"/>
              </w:rPr>
              <w:t>“ENRICO FERMI”</w:t>
            </w:r>
          </w:p>
          <w:p w14:paraId="5A0B6BF0" w14:textId="77777777" w:rsidR="009452E1" w:rsidRPr="00435754" w:rsidRDefault="009452E1" w:rsidP="009452E1">
            <w:pPr>
              <w:pStyle w:val="Contenutocornice"/>
              <w:spacing w:line="252" w:lineRule="auto"/>
              <w:jc w:val="center"/>
              <w:rPr>
                <w:sz w:val="18"/>
                <w:szCs w:val="18"/>
              </w:rPr>
            </w:pPr>
            <w:r w:rsidRPr="00435754">
              <w:rPr>
                <w:sz w:val="18"/>
                <w:szCs w:val="18"/>
              </w:rPr>
              <w:t xml:space="preserve">Via </w:t>
            </w:r>
            <w:proofErr w:type="gramStart"/>
            <w:r w:rsidRPr="00435754">
              <w:rPr>
                <w:sz w:val="18"/>
                <w:szCs w:val="18"/>
              </w:rPr>
              <w:t>Cervino  –</w:t>
            </w:r>
            <w:proofErr w:type="gramEnd"/>
            <w:r w:rsidRPr="00435754">
              <w:rPr>
                <w:sz w:val="18"/>
                <w:szCs w:val="18"/>
              </w:rPr>
              <w:t xml:space="preserve"> 81023 – Cervino (CE)</w:t>
            </w:r>
          </w:p>
          <w:p w14:paraId="0338B068" w14:textId="77777777" w:rsidR="009452E1" w:rsidRPr="00435754" w:rsidRDefault="009452E1" w:rsidP="009452E1">
            <w:pPr>
              <w:pStyle w:val="Contenutocornice"/>
              <w:spacing w:line="252" w:lineRule="auto"/>
              <w:jc w:val="center"/>
              <w:rPr>
                <w:sz w:val="18"/>
                <w:szCs w:val="18"/>
              </w:rPr>
            </w:pPr>
            <w:r w:rsidRPr="00435754">
              <w:rPr>
                <w:sz w:val="18"/>
                <w:szCs w:val="18"/>
              </w:rPr>
              <w:t>Tel. 0823/312655 – Fax. 0823/312900</w:t>
            </w:r>
          </w:p>
          <w:p w14:paraId="30D42D92" w14:textId="77777777" w:rsidR="009452E1" w:rsidRPr="00435754" w:rsidRDefault="009452E1" w:rsidP="009452E1">
            <w:pPr>
              <w:pStyle w:val="Contenutocornice"/>
              <w:spacing w:line="252" w:lineRule="auto"/>
              <w:jc w:val="center"/>
              <w:rPr>
                <w:sz w:val="18"/>
                <w:szCs w:val="18"/>
              </w:rPr>
            </w:pPr>
            <w:proofErr w:type="gramStart"/>
            <w:r w:rsidRPr="00435754">
              <w:rPr>
                <w:sz w:val="18"/>
                <w:szCs w:val="18"/>
              </w:rPr>
              <w:t xml:space="preserve">e-mail  </w:t>
            </w:r>
            <w:hyperlink r:id="rId4" w:history="1">
              <w:r w:rsidRPr="00435754">
                <w:rPr>
                  <w:rStyle w:val="Collegamentoipertestuale"/>
                  <w:sz w:val="18"/>
                  <w:szCs w:val="18"/>
                </w:rPr>
                <w:t>ceic834006@istruzione.it</w:t>
              </w:r>
              <w:proofErr w:type="gramEnd"/>
            </w:hyperlink>
            <w:r w:rsidRPr="00435754">
              <w:rPr>
                <w:sz w:val="18"/>
                <w:szCs w:val="18"/>
              </w:rPr>
              <w:t xml:space="preserve"> –ceic834006@pec.istruzione.it</w:t>
            </w:r>
          </w:p>
          <w:p w14:paraId="56E4FED3" w14:textId="77777777" w:rsidR="009452E1" w:rsidRPr="00435754" w:rsidRDefault="009452E1" w:rsidP="009452E1">
            <w:pPr>
              <w:pStyle w:val="Contenutocornice"/>
              <w:spacing w:line="252" w:lineRule="auto"/>
              <w:jc w:val="center"/>
              <w:rPr>
                <w:sz w:val="18"/>
                <w:szCs w:val="18"/>
              </w:rPr>
            </w:pPr>
            <w:r w:rsidRPr="00435754">
              <w:rPr>
                <w:sz w:val="18"/>
                <w:szCs w:val="18"/>
              </w:rPr>
              <w:t>Cod.Mecc.CEIC834006 ---C.F. 80011430610</w:t>
            </w:r>
          </w:p>
          <w:p w14:paraId="2A10CBC1" w14:textId="77777777" w:rsidR="009452E1" w:rsidRPr="00435754" w:rsidRDefault="009452E1" w:rsidP="009452E1">
            <w:pPr>
              <w:pStyle w:val="Contenutocornice"/>
              <w:spacing w:line="252" w:lineRule="auto"/>
              <w:jc w:val="center"/>
              <w:rPr>
                <w:sz w:val="18"/>
                <w:szCs w:val="18"/>
              </w:rPr>
            </w:pPr>
            <w:r w:rsidRPr="00435754">
              <w:rPr>
                <w:sz w:val="18"/>
                <w:szCs w:val="18"/>
              </w:rPr>
              <w:t>Codice Univoco Ufficio 20ATRG</w:t>
            </w:r>
          </w:p>
          <w:p w14:paraId="6165828E" w14:textId="77777777" w:rsidR="009452E1" w:rsidRPr="00612EB7" w:rsidRDefault="009452E1" w:rsidP="009452E1">
            <w:pPr>
              <w:pStyle w:val="Contenutocornice"/>
              <w:tabs>
                <w:tab w:val="center" w:pos="3152"/>
                <w:tab w:val="left" w:pos="5730"/>
                <w:tab w:val="right" w:pos="6304"/>
              </w:tabs>
              <w:spacing w:line="252" w:lineRule="auto"/>
              <w:jc w:val="center"/>
              <w:rPr>
                <w:sz w:val="18"/>
                <w:szCs w:val="18"/>
              </w:rPr>
            </w:pPr>
            <w:r w:rsidRPr="00FA4AC3">
              <w:rPr>
                <w:sz w:val="18"/>
                <w:szCs w:val="18"/>
              </w:rPr>
              <w:t xml:space="preserve">SITO: </w:t>
            </w:r>
            <w:hyperlink r:id="rId5" w:history="1">
              <w:r w:rsidRPr="00F1320B">
                <w:rPr>
                  <w:rStyle w:val="Collegamentoipertestuale"/>
                  <w:sz w:val="18"/>
                  <w:szCs w:val="18"/>
                </w:rPr>
                <w:t>http://www.istitutocomprensivofermicervino.edu.it</w:t>
              </w:r>
            </w:hyperlink>
          </w:p>
        </w:tc>
        <w:tc>
          <w:tcPr>
            <w:tcW w:w="1944" w:type="dxa"/>
            <w:hideMark/>
          </w:tcPr>
          <w:tbl>
            <w:tblPr>
              <w:tblW w:w="0" w:type="auto"/>
              <w:tblLayout w:type="fixed"/>
              <w:tblLook w:val="01E0" w:firstRow="1" w:lastRow="1" w:firstColumn="1" w:lastColumn="1" w:noHBand="0" w:noVBand="0"/>
            </w:tblPr>
            <w:tblGrid>
              <w:gridCol w:w="1685"/>
            </w:tblGrid>
            <w:tr w:rsidR="009452E1" w14:paraId="6EF0D7F3" w14:textId="77777777" w:rsidTr="009452E1">
              <w:trPr>
                <w:trHeight w:val="203"/>
              </w:trPr>
              <w:tc>
                <w:tcPr>
                  <w:tcW w:w="1685" w:type="dxa"/>
                  <w:hideMark/>
                </w:tcPr>
                <w:p w14:paraId="0E4E5A74" w14:textId="77777777" w:rsidR="009452E1" w:rsidRDefault="009452E1" w:rsidP="003816BC">
                  <w:pPr>
                    <w:framePr w:hSpace="141" w:wrap="around" w:vAnchor="page" w:hAnchor="margin" w:xAlign="right" w:y="421"/>
                    <w:spacing w:after="200" w:line="276" w:lineRule="auto"/>
                    <w:jc w:val="center"/>
                    <w:rPr>
                      <w:rFonts w:ascii="Calibri" w:hAnsi="Calibri"/>
                    </w:rPr>
                  </w:pPr>
                </w:p>
              </w:tc>
            </w:tr>
          </w:tbl>
          <w:p w14:paraId="28996DE1" w14:textId="77777777" w:rsidR="009452E1" w:rsidRDefault="009452E1" w:rsidP="009452E1">
            <w:pPr>
              <w:spacing w:line="256" w:lineRule="auto"/>
              <w:jc w:val="center"/>
            </w:pPr>
          </w:p>
        </w:tc>
      </w:tr>
    </w:tbl>
    <w:p w14:paraId="5094F0E1" w14:textId="77777777" w:rsidR="009452E1" w:rsidRDefault="009452E1" w:rsidP="00050BFC">
      <w:pPr>
        <w:jc w:val="center"/>
        <w:rPr>
          <w:rFonts w:cstheme="minorHAnsi"/>
          <w:color w:val="222222"/>
          <w:sz w:val="20"/>
          <w:szCs w:val="20"/>
          <w:shd w:val="clear" w:color="auto" w:fill="FFFFFF"/>
        </w:rPr>
      </w:pPr>
    </w:p>
    <w:p w14:paraId="7CE9C997" w14:textId="77777777" w:rsidR="009452E1" w:rsidRDefault="009452E1" w:rsidP="00050BFC">
      <w:pPr>
        <w:jc w:val="center"/>
        <w:rPr>
          <w:rFonts w:cstheme="minorHAnsi"/>
          <w:color w:val="222222"/>
          <w:sz w:val="20"/>
          <w:szCs w:val="20"/>
          <w:shd w:val="clear" w:color="auto" w:fill="FFFFFF"/>
        </w:rPr>
      </w:pPr>
    </w:p>
    <w:p w14:paraId="2FE7AE9A" w14:textId="77777777" w:rsidR="009452E1" w:rsidRDefault="009452E1" w:rsidP="00050BFC">
      <w:pPr>
        <w:jc w:val="center"/>
        <w:rPr>
          <w:rFonts w:cstheme="minorHAnsi"/>
          <w:color w:val="222222"/>
          <w:sz w:val="20"/>
          <w:szCs w:val="20"/>
          <w:shd w:val="clear" w:color="auto" w:fill="FFFFFF"/>
        </w:rPr>
      </w:pPr>
    </w:p>
    <w:p w14:paraId="66221073" w14:textId="77777777" w:rsidR="009452E1" w:rsidRDefault="009452E1" w:rsidP="00050BFC">
      <w:pPr>
        <w:jc w:val="center"/>
        <w:rPr>
          <w:rFonts w:cstheme="minorHAnsi"/>
          <w:color w:val="222222"/>
          <w:sz w:val="20"/>
          <w:szCs w:val="20"/>
          <w:shd w:val="clear" w:color="auto" w:fill="FFFFFF"/>
        </w:rPr>
      </w:pPr>
    </w:p>
    <w:p w14:paraId="0A946CA1" w14:textId="2EA18935" w:rsidR="00F727FB" w:rsidRPr="00516D25" w:rsidRDefault="009452E1" w:rsidP="00050BFC">
      <w:pPr>
        <w:jc w:val="center"/>
        <w:rPr>
          <w:rFonts w:cstheme="minorHAnsi"/>
          <w:color w:val="222222"/>
          <w:sz w:val="20"/>
          <w:szCs w:val="20"/>
          <w:shd w:val="clear" w:color="auto" w:fill="FFFFFF"/>
        </w:rPr>
      </w:pPr>
      <w:r>
        <w:rPr>
          <w:rFonts w:cstheme="minorHAnsi"/>
          <w:color w:val="222222"/>
          <w:sz w:val="20"/>
          <w:szCs w:val="20"/>
          <w:shd w:val="clear" w:color="auto" w:fill="FFFFFF"/>
        </w:rPr>
        <w:t xml:space="preserve"> </w:t>
      </w:r>
    </w:p>
    <w:p w14:paraId="5B9F8290" w14:textId="77777777" w:rsidR="00050BFC" w:rsidRPr="00516D25" w:rsidRDefault="00050BFC" w:rsidP="00050BFC">
      <w:pPr>
        <w:jc w:val="center"/>
        <w:rPr>
          <w:rFonts w:cstheme="minorHAnsi"/>
          <w:color w:val="222222"/>
          <w:sz w:val="20"/>
          <w:szCs w:val="20"/>
          <w:shd w:val="clear" w:color="auto" w:fill="FFFFFF"/>
        </w:rPr>
      </w:pPr>
    </w:p>
    <w:p w14:paraId="5C2C9655" w14:textId="24CFF4B1" w:rsidR="009452E1" w:rsidRDefault="009452E1" w:rsidP="009452E1">
      <w:pPr>
        <w:jc w:val="center"/>
        <w:rPr>
          <w:rFonts w:cstheme="minorHAnsi"/>
          <w:color w:val="222222"/>
          <w:sz w:val="20"/>
          <w:szCs w:val="20"/>
          <w:shd w:val="clear" w:color="auto" w:fill="FFFFFF"/>
        </w:rPr>
      </w:pPr>
      <w:r>
        <w:rPr>
          <w:rFonts w:cstheme="minorHAnsi"/>
          <w:color w:val="222222"/>
          <w:sz w:val="20"/>
          <w:szCs w:val="20"/>
          <w:shd w:val="clear" w:color="auto" w:fill="FFFFFF"/>
        </w:rPr>
        <w:t xml:space="preserve"> </w:t>
      </w:r>
    </w:p>
    <w:p w14:paraId="73410AF8" w14:textId="77777777" w:rsidR="009452E1" w:rsidRDefault="009452E1" w:rsidP="00F727FB">
      <w:pPr>
        <w:rPr>
          <w:rFonts w:cstheme="minorHAnsi"/>
          <w:color w:val="222222"/>
          <w:sz w:val="20"/>
          <w:szCs w:val="20"/>
          <w:shd w:val="clear" w:color="auto" w:fill="FFFFFF"/>
        </w:rPr>
      </w:pPr>
    </w:p>
    <w:p w14:paraId="58EAEEB6" w14:textId="77777777" w:rsidR="009452E1" w:rsidRDefault="009452E1" w:rsidP="00F727FB">
      <w:pPr>
        <w:rPr>
          <w:rFonts w:cstheme="minorHAnsi"/>
          <w:color w:val="222222"/>
          <w:sz w:val="20"/>
          <w:szCs w:val="20"/>
          <w:shd w:val="clear" w:color="auto" w:fill="FFFFFF"/>
        </w:rPr>
      </w:pPr>
    </w:p>
    <w:p w14:paraId="47D48FBD" w14:textId="3F4D8556" w:rsidR="009452E1" w:rsidRDefault="003816BC" w:rsidP="003816BC">
      <w:pPr>
        <w:spacing w:after="0" w:line="240" w:lineRule="auto"/>
        <w:jc w:val="right"/>
        <w:rPr>
          <w:rFonts w:cstheme="minorHAnsi"/>
          <w:color w:val="222222"/>
          <w:sz w:val="20"/>
          <w:szCs w:val="20"/>
          <w:shd w:val="clear" w:color="auto" w:fill="FFFFFF"/>
        </w:rPr>
      </w:pPr>
      <w:r>
        <w:rPr>
          <w:rFonts w:cstheme="minorHAnsi"/>
          <w:color w:val="222222"/>
          <w:sz w:val="20"/>
          <w:szCs w:val="20"/>
          <w:shd w:val="clear" w:color="auto" w:fill="FFFFFF"/>
        </w:rPr>
        <w:t>Al personale scolastico</w:t>
      </w:r>
    </w:p>
    <w:p w14:paraId="7046A4A2" w14:textId="77777777" w:rsidR="003816BC" w:rsidRDefault="003816BC" w:rsidP="003816BC">
      <w:pPr>
        <w:spacing w:after="0" w:line="240" w:lineRule="auto"/>
        <w:jc w:val="right"/>
        <w:rPr>
          <w:rFonts w:cstheme="minorHAnsi"/>
          <w:color w:val="222222"/>
          <w:sz w:val="20"/>
          <w:szCs w:val="20"/>
          <w:shd w:val="clear" w:color="auto" w:fill="FFFFFF"/>
        </w:rPr>
      </w:pPr>
      <w:r>
        <w:rPr>
          <w:rFonts w:cstheme="minorHAnsi"/>
          <w:color w:val="222222"/>
          <w:sz w:val="20"/>
          <w:szCs w:val="20"/>
          <w:shd w:val="clear" w:color="auto" w:fill="FFFFFF"/>
        </w:rPr>
        <w:t>Agli atti della scuola</w:t>
      </w:r>
    </w:p>
    <w:p w14:paraId="6D89B92E" w14:textId="2219AB48" w:rsidR="009452E1" w:rsidRDefault="003816BC" w:rsidP="003816BC">
      <w:pPr>
        <w:spacing w:after="0" w:line="240" w:lineRule="auto"/>
        <w:jc w:val="right"/>
        <w:rPr>
          <w:rFonts w:cstheme="minorHAnsi"/>
          <w:color w:val="222222"/>
          <w:sz w:val="20"/>
          <w:szCs w:val="20"/>
          <w:shd w:val="clear" w:color="auto" w:fill="FFFFFF"/>
        </w:rPr>
      </w:pPr>
      <w:r>
        <w:rPr>
          <w:rFonts w:cstheme="minorHAnsi"/>
          <w:color w:val="222222"/>
          <w:sz w:val="20"/>
          <w:szCs w:val="20"/>
          <w:shd w:val="clear" w:color="auto" w:fill="FFFFFF"/>
        </w:rPr>
        <w:t>Al sito web</w:t>
      </w:r>
    </w:p>
    <w:p w14:paraId="04BD75E8" w14:textId="77777777" w:rsidR="003816BC" w:rsidRDefault="003816BC" w:rsidP="009452E1">
      <w:pPr>
        <w:jc w:val="right"/>
        <w:rPr>
          <w:rFonts w:cstheme="minorHAnsi"/>
          <w:color w:val="222222"/>
          <w:sz w:val="20"/>
          <w:szCs w:val="20"/>
          <w:shd w:val="clear" w:color="auto" w:fill="FFFFFF"/>
        </w:rPr>
      </w:pPr>
    </w:p>
    <w:p w14:paraId="7360F588" w14:textId="77777777" w:rsidR="003816BC" w:rsidRDefault="003816BC" w:rsidP="003816BC">
      <w:pPr>
        <w:rPr>
          <w:rFonts w:cstheme="minorHAnsi"/>
          <w:color w:val="222222"/>
          <w:sz w:val="20"/>
          <w:szCs w:val="20"/>
          <w:shd w:val="clear" w:color="auto" w:fill="FFFFFF"/>
        </w:rPr>
      </w:pPr>
      <w:r w:rsidRPr="003816BC">
        <w:rPr>
          <w:rFonts w:cstheme="minorHAnsi"/>
          <w:color w:val="222222"/>
          <w:sz w:val="20"/>
          <w:szCs w:val="20"/>
          <w:shd w:val="clear" w:color="auto" w:fill="FFFFFF"/>
        </w:rPr>
        <w:t xml:space="preserve">Oggetto: Mobilità del personale docente ed ATA A.S. 2022/23 </w:t>
      </w:r>
    </w:p>
    <w:p w14:paraId="6B810E8A" w14:textId="5D174E0B"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In riferimento all’oggetto si comunica che, in data 25 febbraio 2022, è stata pubblicata </w:t>
      </w:r>
      <w:r>
        <w:rPr>
          <w:rFonts w:cstheme="minorHAnsi"/>
          <w:color w:val="222222"/>
          <w:sz w:val="20"/>
          <w:szCs w:val="20"/>
          <w:shd w:val="clear" w:color="auto" w:fill="FFFFFF"/>
        </w:rPr>
        <w:t>l’</w:t>
      </w:r>
      <w:r w:rsidRPr="003816BC">
        <w:rPr>
          <w:rFonts w:cstheme="minorHAnsi"/>
          <w:color w:val="222222"/>
          <w:sz w:val="20"/>
          <w:szCs w:val="20"/>
          <w:shd w:val="clear" w:color="auto" w:fill="FFFFFF"/>
        </w:rPr>
        <w:t>O</w:t>
      </w:r>
      <w:r>
        <w:rPr>
          <w:rFonts w:cstheme="minorHAnsi"/>
          <w:color w:val="222222"/>
          <w:sz w:val="20"/>
          <w:szCs w:val="20"/>
          <w:shd w:val="clear" w:color="auto" w:fill="FFFFFF"/>
        </w:rPr>
        <w:t xml:space="preserve">rdinanza </w:t>
      </w:r>
      <w:r w:rsidRPr="003816BC">
        <w:rPr>
          <w:rFonts w:cstheme="minorHAnsi"/>
          <w:color w:val="222222"/>
          <w:sz w:val="20"/>
          <w:szCs w:val="20"/>
          <w:shd w:val="clear" w:color="auto" w:fill="FFFFFF"/>
        </w:rPr>
        <w:t>M</w:t>
      </w:r>
      <w:r>
        <w:rPr>
          <w:rFonts w:cstheme="minorHAnsi"/>
          <w:color w:val="222222"/>
          <w:sz w:val="20"/>
          <w:szCs w:val="20"/>
          <w:shd w:val="clear" w:color="auto" w:fill="FFFFFF"/>
        </w:rPr>
        <w:t>inisteriale n. 45</w:t>
      </w:r>
      <w:r w:rsidRPr="003816BC">
        <w:rPr>
          <w:rFonts w:cstheme="minorHAnsi"/>
          <w:color w:val="222222"/>
          <w:sz w:val="20"/>
          <w:szCs w:val="20"/>
          <w:shd w:val="clear" w:color="auto" w:fill="FFFFFF"/>
        </w:rPr>
        <w:t xml:space="preserve"> relativa alle procedure di mobilità del personale docente, educativo e ATA (Ausiliario, Tecnico e Amministrativo) per l’anno scolastico 2022/2023.</w:t>
      </w:r>
    </w:p>
    <w:p w14:paraId="14CBCBE9" w14:textId="77777777"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 I termini per la presentazione della domanda, riportati nell’articolo 2 dell’O.M., sono i seguenti:</w:t>
      </w:r>
    </w:p>
    <w:p w14:paraId="57C62740" w14:textId="66A7D6AE"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 </w:t>
      </w:r>
      <w:r w:rsidRPr="003816BC">
        <w:rPr>
          <w:rFonts w:cstheme="minorHAnsi"/>
          <w:color w:val="222222"/>
          <w:sz w:val="20"/>
          <w:szCs w:val="20"/>
          <w:shd w:val="clear" w:color="auto" w:fill="FFFFFF"/>
        </w:rPr>
        <w:sym w:font="Symbol" w:char="F0B7"/>
      </w:r>
      <w:r w:rsidRPr="003816BC">
        <w:rPr>
          <w:rFonts w:cstheme="minorHAnsi"/>
          <w:color w:val="222222"/>
          <w:sz w:val="20"/>
          <w:szCs w:val="20"/>
          <w:shd w:val="clear" w:color="auto" w:fill="FFFFFF"/>
        </w:rPr>
        <w:t xml:space="preserve"> Personale docente</w:t>
      </w:r>
      <w:r>
        <w:rPr>
          <w:rFonts w:cstheme="minorHAnsi"/>
          <w:color w:val="222222"/>
          <w:sz w:val="20"/>
          <w:szCs w:val="20"/>
          <w:shd w:val="clear" w:color="auto" w:fill="FFFFFF"/>
        </w:rPr>
        <w:t>: l</w:t>
      </w:r>
      <w:r w:rsidRPr="003816BC">
        <w:rPr>
          <w:rFonts w:cstheme="minorHAnsi"/>
          <w:color w:val="222222"/>
          <w:sz w:val="20"/>
          <w:szCs w:val="20"/>
          <w:shd w:val="clear" w:color="auto" w:fill="FFFFFF"/>
        </w:rPr>
        <w:t xml:space="preserve">a domanda va presentata dal 28 febbraio al 15 marzo 2022. Gli esiti della mobilità </w:t>
      </w:r>
      <w:r>
        <w:rPr>
          <w:rFonts w:cstheme="minorHAnsi"/>
          <w:color w:val="222222"/>
          <w:sz w:val="20"/>
          <w:szCs w:val="20"/>
          <w:shd w:val="clear" w:color="auto" w:fill="FFFFFF"/>
        </w:rPr>
        <w:t>saranno pubblicati il 17 maggio;</w:t>
      </w:r>
    </w:p>
    <w:p w14:paraId="0009801C" w14:textId="602E4DA2"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 </w:t>
      </w:r>
      <w:r w:rsidRPr="003816BC">
        <w:rPr>
          <w:rFonts w:cstheme="minorHAnsi"/>
          <w:color w:val="222222"/>
          <w:sz w:val="20"/>
          <w:szCs w:val="20"/>
          <w:shd w:val="clear" w:color="auto" w:fill="FFFFFF"/>
        </w:rPr>
        <w:sym w:font="Symbol" w:char="F0B7"/>
      </w:r>
      <w:r w:rsidRPr="003816BC">
        <w:rPr>
          <w:rFonts w:cstheme="minorHAnsi"/>
          <w:color w:val="222222"/>
          <w:sz w:val="20"/>
          <w:szCs w:val="20"/>
          <w:shd w:val="clear" w:color="auto" w:fill="FFFFFF"/>
        </w:rPr>
        <w:t xml:space="preserve"> Personale ATA</w:t>
      </w:r>
      <w:r>
        <w:rPr>
          <w:rFonts w:cstheme="minorHAnsi"/>
          <w:color w:val="222222"/>
          <w:sz w:val="20"/>
          <w:szCs w:val="20"/>
          <w:shd w:val="clear" w:color="auto" w:fill="FFFFFF"/>
        </w:rPr>
        <w:t>: l</w:t>
      </w:r>
      <w:r w:rsidRPr="003816BC">
        <w:rPr>
          <w:rFonts w:cstheme="minorHAnsi"/>
          <w:color w:val="222222"/>
          <w:sz w:val="20"/>
          <w:szCs w:val="20"/>
          <w:shd w:val="clear" w:color="auto" w:fill="FFFFFF"/>
        </w:rPr>
        <w:t>a domanda va presentata dal 9 al 25 marzo 2022. Gli esiti della mobilità saranno pubblicati il 27 maggi</w:t>
      </w:r>
      <w:r>
        <w:rPr>
          <w:rFonts w:cstheme="minorHAnsi"/>
          <w:color w:val="222222"/>
          <w:sz w:val="20"/>
          <w:szCs w:val="20"/>
          <w:shd w:val="clear" w:color="auto" w:fill="FFFFFF"/>
        </w:rPr>
        <w:t>o;</w:t>
      </w:r>
    </w:p>
    <w:p w14:paraId="2DE0952C" w14:textId="77777777"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 </w:t>
      </w:r>
      <w:r w:rsidRPr="003816BC">
        <w:rPr>
          <w:rFonts w:cstheme="minorHAnsi"/>
          <w:color w:val="222222"/>
          <w:sz w:val="20"/>
          <w:szCs w:val="20"/>
          <w:shd w:val="clear" w:color="auto" w:fill="FFFFFF"/>
        </w:rPr>
        <w:sym w:font="Symbol" w:char="F0B7"/>
      </w:r>
      <w:r w:rsidRPr="003816BC">
        <w:rPr>
          <w:rFonts w:cstheme="minorHAnsi"/>
          <w:color w:val="222222"/>
          <w:sz w:val="20"/>
          <w:szCs w:val="20"/>
          <w:shd w:val="clear" w:color="auto" w:fill="FFFFFF"/>
        </w:rPr>
        <w:t xml:space="preserve"> Insegnanti di religione cattolica</w:t>
      </w:r>
      <w:r>
        <w:rPr>
          <w:rFonts w:cstheme="minorHAnsi"/>
          <w:color w:val="222222"/>
          <w:sz w:val="20"/>
          <w:szCs w:val="20"/>
          <w:shd w:val="clear" w:color="auto" w:fill="FFFFFF"/>
        </w:rPr>
        <w:t>: l</w:t>
      </w:r>
      <w:r w:rsidRPr="003816BC">
        <w:rPr>
          <w:rFonts w:cstheme="minorHAnsi"/>
          <w:color w:val="222222"/>
          <w:sz w:val="20"/>
          <w:szCs w:val="20"/>
          <w:shd w:val="clear" w:color="auto" w:fill="FFFFFF"/>
        </w:rPr>
        <w:t>a domanda va presentata dal 21 marzo al 15 aprile 2022.</w:t>
      </w:r>
      <w:r>
        <w:rPr>
          <w:rFonts w:cstheme="minorHAnsi"/>
          <w:color w:val="222222"/>
          <w:sz w:val="20"/>
          <w:szCs w:val="20"/>
          <w:shd w:val="clear" w:color="auto" w:fill="FFFFFF"/>
        </w:rPr>
        <w:t xml:space="preserve"> </w:t>
      </w:r>
      <w:r w:rsidRPr="003816BC">
        <w:rPr>
          <w:rFonts w:cstheme="minorHAnsi"/>
          <w:color w:val="222222"/>
          <w:sz w:val="20"/>
          <w:szCs w:val="20"/>
          <w:shd w:val="clear" w:color="auto" w:fill="FFFFFF"/>
        </w:rPr>
        <w:t xml:space="preserve"> Gli esiti della mobilità saranno pubblicati il 30 maggio. </w:t>
      </w:r>
    </w:p>
    <w:p w14:paraId="1FBA1007" w14:textId="77777777" w:rsidR="003816BC" w:rsidRDefault="003816BC" w:rsidP="003816BC">
      <w:pPr>
        <w:spacing w:after="0" w:line="240" w:lineRule="auto"/>
        <w:jc w:val="both"/>
        <w:rPr>
          <w:rFonts w:cstheme="minorHAnsi"/>
          <w:color w:val="222222"/>
          <w:sz w:val="20"/>
          <w:szCs w:val="20"/>
          <w:shd w:val="clear" w:color="auto" w:fill="FFFFFF"/>
        </w:rPr>
      </w:pPr>
    </w:p>
    <w:p w14:paraId="4EF74140" w14:textId="77777777"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La domanda va compilata e inoltrata sul portale del Ministero dell’Istruzione, nella sezione dedicata alle Istanze on line. Solo gli Insegnanti di religione cattolica devono compilare la domanda utilizzando il Modello disponibile in questa sezione, alla voce Modulistica – Mobilità. </w:t>
      </w:r>
    </w:p>
    <w:p w14:paraId="52F6A4B0" w14:textId="77777777"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Per accedere a Istanze on line occorre essere registrati all’area riservata del Portale ministeriale. Ricordiamo che si può accedere anche con le credenziali SPID. </w:t>
      </w:r>
    </w:p>
    <w:p w14:paraId="40058D66" w14:textId="77777777" w:rsidR="003816BC" w:rsidRDefault="003816BC" w:rsidP="003816BC">
      <w:pPr>
        <w:spacing w:after="0" w:line="240" w:lineRule="auto"/>
        <w:jc w:val="both"/>
        <w:rPr>
          <w:rFonts w:cstheme="minorHAnsi"/>
          <w:color w:val="222222"/>
          <w:sz w:val="20"/>
          <w:szCs w:val="20"/>
          <w:shd w:val="clear" w:color="auto" w:fill="FFFFFF"/>
        </w:rPr>
      </w:pPr>
    </w:p>
    <w:p w14:paraId="63220B60" w14:textId="300E4604"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Si allega alla presente:</w:t>
      </w:r>
      <w:bookmarkStart w:id="0" w:name="_GoBack"/>
      <w:bookmarkEnd w:id="0"/>
    </w:p>
    <w:p w14:paraId="2DFC5411" w14:textId="77777777"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 </w:t>
      </w:r>
      <w:r w:rsidRPr="003816BC">
        <w:rPr>
          <w:rFonts w:cstheme="minorHAnsi"/>
          <w:color w:val="222222"/>
          <w:sz w:val="20"/>
          <w:szCs w:val="20"/>
          <w:shd w:val="clear" w:color="auto" w:fill="FFFFFF"/>
        </w:rPr>
        <w:sym w:font="Symbol" w:char="F0B7"/>
      </w:r>
      <w:r w:rsidRPr="003816BC">
        <w:rPr>
          <w:rFonts w:cstheme="minorHAnsi"/>
          <w:color w:val="222222"/>
          <w:sz w:val="20"/>
          <w:szCs w:val="20"/>
          <w:shd w:val="clear" w:color="auto" w:fill="FFFFFF"/>
        </w:rPr>
        <w:t xml:space="preserve"> Ordinanza Ministeriale 45 del 25 febbraio 2022 mobilità personale docente, educativo ed A.T.A. </w:t>
      </w:r>
      <w:proofErr w:type="spellStart"/>
      <w:r w:rsidRPr="003816BC">
        <w:rPr>
          <w:rFonts w:cstheme="minorHAnsi"/>
          <w:color w:val="222222"/>
          <w:sz w:val="20"/>
          <w:szCs w:val="20"/>
          <w:shd w:val="clear" w:color="auto" w:fill="FFFFFF"/>
        </w:rPr>
        <w:t>a.s.</w:t>
      </w:r>
      <w:proofErr w:type="spellEnd"/>
      <w:r w:rsidRPr="003816BC">
        <w:rPr>
          <w:rFonts w:cstheme="minorHAnsi"/>
          <w:color w:val="222222"/>
          <w:sz w:val="20"/>
          <w:szCs w:val="20"/>
          <w:shd w:val="clear" w:color="auto" w:fill="FFFFFF"/>
        </w:rPr>
        <w:t xml:space="preserve"> 2022/23</w:t>
      </w:r>
    </w:p>
    <w:p w14:paraId="45062583" w14:textId="77777777"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t xml:space="preserve"> </w:t>
      </w:r>
      <w:r w:rsidRPr="003816BC">
        <w:rPr>
          <w:rFonts w:cstheme="minorHAnsi"/>
          <w:color w:val="222222"/>
          <w:sz w:val="20"/>
          <w:szCs w:val="20"/>
          <w:shd w:val="clear" w:color="auto" w:fill="FFFFFF"/>
        </w:rPr>
        <w:sym w:font="Symbol" w:char="F0B7"/>
      </w:r>
      <w:r w:rsidRPr="003816BC">
        <w:rPr>
          <w:rFonts w:cstheme="minorHAnsi"/>
          <w:color w:val="222222"/>
          <w:sz w:val="20"/>
          <w:szCs w:val="20"/>
          <w:shd w:val="clear" w:color="auto" w:fill="FFFFFF"/>
        </w:rPr>
        <w:t xml:space="preserve"> Ordinanza Ministeriale 46 del 25 febbraio 2022 mobilità insegnanti religione cattolica </w:t>
      </w:r>
      <w:proofErr w:type="spellStart"/>
      <w:r w:rsidRPr="003816BC">
        <w:rPr>
          <w:rFonts w:cstheme="minorHAnsi"/>
          <w:color w:val="222222"/>
          <w:sz w:val="20"/>
          <w:szCs w:val="20"/>
          <w:shd w:val="clear" w:color="auto" w:fill="FFFFFF"/>
        </w:rPr>
        <w:t>a.s.</w:t>
      </w:r>
      <w:proofErr w:type="spellEnd"/>
      <w:r w:rsidRPr="003816BC">
        <w:rPr>
          <w:rFonts w:cstheme="minorHAnsi"/>
          <w:color w:val="222222"/>
          <w:sz w:val="20"/>
          <w:szCs w:val="20"/>
          <w:shd w:val="clear" w:color="auto" w:fill="FFFFFF"/>
        </w:rPr>
        <w:t xml:space="preserve"> 2022/23 </w:t>
      </w:r>
    </w:p>
    <w:p w14:paraId="1D4D5546" w14:textId="77777777" w:rsidR="003816BC" w:rsidRDefault="003816BC" w:rsidP="003816BC">
      <w:pPr>
        <w:spacing w:after="0" w:line="240" w:lineRule="auto"/>
        <w:jc w:val="both"/>
        <w:rPr>
          <w:rFonts w:cstheme="minorHAnsi"/>
          <w:color w:val="222222"/>
          <w:sz w:val="20"/>
          <w:szCs w:val="20"/>
          <w:shd w:val="clear" w:color="auto" w:fill="FFFFFF"/>
        </w:rPr>
      </w:pPr>
      <w:r w:rsidRPr="003816BC">
        <w:rPr>
          <w:rFonts w:cstheme="minorHAnsi"/>
          <w:color w:val="222222"/>
          <w:sz w:val="20"/>
          <w:szCs w:val="20"/>
          <w:shd w:val="clear" w:color="auto" w:fill="FFFFFF"/>
        </w:rPr>
        <w:sym w:font="Symbol" w:char="F0B7"/>
      </w:r>
      <w:r w:rsidRPr="003816BC">
        <w:rPr>
          <w:rFonts w:cstheme="minorHAnsi"/>
          <w:color w:val="222222"/>
          <w:sz w:val="20"/>
          <w:szCs w:val="20"/>
          <w:shd w:val="clear" w:color="auto" w:fill="FFFFFF"/>
        </w:rPr>
        <w:t xml:space="preserve"> Ipotesi di Contratto Collettivo Nazionale Integrativo 27 gennaio 2022 mobilità personale docente, educativo ed A.T.A. per gli anni scolastici del triennio 2022-25 </w:t>
      </w:r>
    </w:p>
    <w:p w14:paraId="4F8A1D44" w14:textId="77777777" w:rsidR="003816BC" w:rsidRDefault="003816BC" w:rsidP="003816BC">
      <w:pPr>
        <w:spacing w:after="0" w:line="240" w:lineRule="auto"/>
        <w:jc w:val="right"/>
        <w:rPr>
          <w:rFonts w:cstheme="minorHAnsi"/>
          <w:color w:val="222222"/>
          <w:sz w:val="20"/>
          <w:szCs w:val="20"/>
          <w:shd w:val="clear" w:color="auto" w:fill="FFFFFF"/>
        </w:rPr>
      </w:pPr>
    </w:p>
    <w:p w14:paraId="0091944C" w14:textId="77777777" w:rsidR="003816BC" w:rsidRDefault="003816BC" w:rsidP="003816BC">
      <w:pPr>
        <w:spacing w:after="0" w:line="240" w:lineRule="auto"/>
        <w:jc w:val="right"/>
        <w:rPr>
          <w:rFonts w:cstheme="minorHAnsi"/>
          <w:color w:val="222222"/>
          <w:sz w:val="20"/>
          <w:szCs w:val="20"/>
          <w:shd w:val="clear" w:color="auto" w:fill="FFFFFF"/>
        </w:rPr>
      </w:pPr>
    </w:p>
    <w:p w14:paraId="6BFA977F" w14:textId="77777777" w:rsidR="003816BC" w:rsidRDefault="003816BC" w:rsidP="003816BC">
      <w:pPr>
        <w:spacing w:after="0" w:line="240" w:lineRule="auto"/>
        <w:jc w:val="right"/>
        <w:rPr>
          <w:rFonts w:cstheme="minorHAnsi"/>
          <w:color w:val="222222"/>
          <w:sz w:val="20"/>
          <w:szCs w:val="20"/>
          <w:shd w:val="clear" w:color="auto" w:fill="FFFFFF"/>
        </w:rPr>
      </w:pPr>
      <w:r w:rsidRPr="003816BC">
        <w:rPr>
          <w:rFonts w:cstheme="minorHAnsi"/>
          <w:color w:val="222222"/>
          <w:sz w:val="20"/>
          <w:szCs w:val="20"/>
          <w:shd w:val="clear" w:color="auto" w:fill="FFFFFF"/>
        </w:rPr>
        <w:t>Il Dirigente scolastico</w:t>
      </w:r>
    </w:p>
    <w:p w14:paraId="1C7D0B1F" w14:textId="33F2407A" w:rsidR="003816BC" w:rsidRDefault="003816BC" w:rsidP="003816BC">
      <w:pPr>
        <w:spacing w:after="0" w:line="240" w:lineRule="auto"/>
        <w:jc w:val="right"/>
        <w:rPr>
          <w:rFonts w:cstheme="minorHAnsi"/>
          <w:color w:val="222222"/>
          <w:sz w:val="20"/>
          <w:szCs w:val="20"/>
          <w:shd w:val="clear" w:color="auto" w:fill="FFFFFF"/>
        </w:rPr>
      </w:pPr>
      <w:r>
        <w:rPr>
          <w:rFonts w:cstheme="minorHAnsi"/>
          <w:color w:val="222222"/>
          <w:sz w:val="20"/>
          <w:szCs w:val="20"/>
          <w:shd w:val="clear" w:color="auto" w:fill="FFFFFF"/>
        </w:rPr>
        <w:t>Dott.ssa Anna Dello Buono</w:t>
      </w:r>
      <w:r w:rsidRPr="003816BC">
        <w:rPr>
          <w:rFonts w:cstheme="minorHAnsi"/>
          <w:color w:val="222222"/>
          <w:sz w:val="20"/>
          <w:szCs w:val="20"/>
          <w:shd w:val="clear" w:color="auto" w:fill="FFFFFF"/>
        </w:rPr>
        <w:t xml:space="preserve"> </w:t>
      </w:r>
    </w:p>
    <w:p w14:paraId="69F7C6A1" w14:textId="77777777" w:rsidR="003816BC" w:rsidRPr="003816BC" w:rsidRDefault="003816BC" w:rsidP="003816BC">
      <w:pPr>
        <w:spacing w:after="0" w:line="240" w:lineRule="auto"/>
        <w:jc w:val="right"/>
        <w:rPr>
          <w:rFonts w:cstheme="minorHAnsi"/>
          <w:color w:val="222222"/>
          <w:sz w:val="16"/>
          <w:szCs w:val="16"/>
          <w:shd w:val="clear" w:color="auto" w:fill="FFFFFF"/>
        </w:rPr>
      </w:pPr>
      <w:r w:rsidRPr="003816BC">
        <w:rPr>
          <w:rFonts w:cstheme="minorHAnsi"/>
          <w:color w:val="222222"/>
          <w:sz w:val="16"/>
          <w:szCs w:val="16"/>
          <w:shd w:val="clear" w:color="auto" w:fill="FFFFFF"/>
        </w:rPr>
        <w:t xml:space="preserve">FIRMA AUTOGRAFA SOSTITUITA A MEZZO STAMPA </w:t>
      </w:r>
    </w:p>
    <w:p w14:paraId="3090297A" w14:textId="618BFA62" w:rsidR="009452E1" w:rsidRPr="003816BC" w:rsidRDefault="003816BC" w:rsidP="003816BC">
      <w:pPr>
        <w:spacing w:after="0" w:line="240" w:lineRule="auto"/>
        <w:jc w:val="right"/>
        <w:rPr>
          <w:rFonts w:cstheme="minorHAnsi"/>
          <w:color w:val="222222"/>
          <w:sz w:val="16"/>
          <w:szCs w:val="16"/>
          <w:shd w:val="clear" w:color="auto" w:fill="FFFFFF"/>
        </w:rPr>
      </w:pPr>
      <w:r w:rsidRPr="003816BC">
        <w:rPr>
          <w:rFonts w:cstheme="minorHAnsi"/>
          <w:color w:val="222222"/>
          <w:sz w:val="16"/>
          <w:szCs w:val="16"/>
          <w:shd w:val="clear" w:color="auto" w:fill="FFFFFF"/>
        </w:rPr>
        <w:t>AI SENSI DELL’ART.3, COMMA 2, DEL D.L.VO. N.39/93</w:t>
      </w:r>
    </w:p>
    <w:p w14:paraId="7FEB10C0" w14:textId="77777777" w:rsidR="00050BFC" w:rsidRPr="00AE3183" w:rsidRDefault="00050BFC">
      <w:pPr>
        <w:jc w:val="right"/>
        <w:rPr>
          <w:sz w:val="28"/>
          <w:szCs w:val="28"/>
        </w:rPr>
      </w:pPr>
    </w:p>
    <w:sectPr w:rsidR="00050BFC" w:rsidRPr="00AE31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6A"/>
    <w:rsid w:val="00050BFC"/>
    <w:rsid w:val="00213737"/>
    <w:rsid w:val="0027692F"/>
    <w:rsid w:val="003816BC"/>
    <w:rsid w:val="0038755F"/>
    <w:rsid w:val="003E415B"/>
    <w:rsid w:val="004A72C8"/>
    <w:rsid w:val="00516D25"/>
    <w:rsid w:val="00632611"/>
    <w:rsid w:val="0079426E"/>
    <w:rsid w:val="007A106A"/>
    <w:rsid w:val="007A3DB4"/>
    <w:rsid w:val="008E4D1E"/>
    <w:rsid w:val="009452E1"/>
    <w:rsid w:val="009A7288"/>
    <w:rsid w:val="00AE3183"/>
    <w:rsid w:val="00C56527"/>
    <w:rsid w:val="00CA02CA"/>
    <w:rsid w:val="00EB760D"/>
    <w:rsid w:val="00EF4DDA"/>
    <w:rsid w:val="00F25295"/>
    <w:rsid w:val="00F72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3121"/>
  <w15:chartTrackingRefBased/>
  <w15:docId w15:val="{D5ED4809-FAA2-432F-9B28-734F6A8A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69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692F"/>
    <w:rPr>
      <w:rFonts w:ascii="Segoe UI" w:hAnsi="Segoe UI" w:cs="Segoe UI"/>
      <w:sz w:val="18"/>
      <w:szCs w:val="18"/>
    </w:rPr>
  </w:style>
  <w:style w:type="character" w:styleId="Collegamentoipertestuale">
    <w:name w:val="Hyperlink"/>
    <w:unhideWhenUsed/>
    <w:rsid w:val="009452E1"/>
    <w:rPr>
      <w:color w:val="0000FF"/>
      <w:u w:val="single"/>
    </w:rPr>
  </w:style>
  <w:style w:type="paragraph" w:customStyle="1" w:styleId="Contenutocornice">
    <w:name w:val="Contenuto cornice"/>
    <w:basedOn w:val="Corpotesto"/>
    <w:rsid w:val="009452E1"/>
    <w:pPr>
      <w:suppressAutoHyphens/>
      <w:spacing w:after="0" w:line="240" w:lineRule="auto"/>
    </w:pPr>
    <w:rPr>
      <w:rFonts w:ascii="Times New Roman" w:eastAsia="Calibri" w:hAnsi="Times New Roman" w:cs="Times New Roman"/>
      <w:b/>
      <w:bCs/>
      <w:sz w:val="20"/>
      <w:szCs w:val="24"/>
      <w:lang w:eastAsia="ar-SA"/>
    </w:rPr>
  </w:style>
  <w:style w:type="paragraph" w:styleId="Corpotesto">
    <w:name w:val="Body Text"/>
    <w:basedOn w:val="Normale"/>
    <w:link w:val="CorpotestoCarattere"/>
    <w:uiPriority w:val="99"/>
    <w:semiHidden/>
    <w:unhideWhenUsed/>
    <w:rsid w:val="009452E1"/>
    <w:pPr>
      <w:spacing w:after="120"/>
    </w:pPr>
  </w:style>
  <w:style w:type="character" w:customStyle="1" w:styleId="CorpotestoCarattere">
    <w:name w:val="Corpo testo Carattere"/>
    <w:basedOn w:val="Carpredefinitoparagrafo"/>
    <w:link w:val="Corpotesto"/>
    <w:uiPriority w:val="99"/>
    <w:semiHidden/>
    <w:rsid w:val="009452E1"/>
  </w:style>
  <w:style w:type="paragraph" w:styleId="NormaleWeb">
    <w:name w:val="Normal (Web)"/>
    <w:basedOn w:val="Normale"/>
    <w:uiPriority w:val="99"/>
    <w:semiHidden/>
    <w:unhideWhenUsed/>
    <w:rsid w:val="003E41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itutocomprensivofermicervino.edu.it" TargetMode="External"/><Relationship Id="rId4" Type="http://schemas.openxmlformats.org/officeDocument/2006/relationships/hyperlink" Target="mailto:ceic834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 ERRICO</dc:creator>
  <cp:keywords/>
  <dc:description/>
  <cp:lastModifiedBy>DS</cp:lastModifiedBy>
  <cp:revision>2</cp:revision>
  <cp:lastPrinted>2022-02-18T11:59:00Z</cp:lastPrinted>
  <dcterms:created xsi:type="dcterms:W3CDTF">2022-02-28T11:13:00Z</dcterms:created>
  <dcterms:modified xsi:type="dcterms:W3CDTF">2022-02-28T11:13:00Z</dcterms:modified>
</cp:coreProperties>
</file>