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B4" w:rsidRDefault="005F64AA">
      <w:pPr>
        <w:spacing w:after="52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3804B4" w:rsidRDefault="005F64AA">
      <w:pPr>
        <w:spacing w:after="0"/>
        <w:ind w:left="3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Dichiarazione diritto all'esclusione dalla graduatoria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04B4" w:rsidRDefault="005F64AA">
      <w:pPr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804B4" w:rsidRDefault="005F64AA" w:rsidP="005F64AA">
      <w:pPr>
        <w:spacing w:after="4" w:line="264" w:lineRule="auto"/>
        <w:ind w:left="7873" w:firstLine="651"/>
        <w:jc w:val="right"/>
      </w:pPr>
      <w:r>
        <w:rPr>
          <w:rFonts w:ascii="Times New Roman" w:eastAsia="Times New Roman" w:hAnsi="Times New Roman" w:cs="Times New Roman"/>
        </w:rPr>
        <w:t xml:space="preserve">Al Dirigente Scolastico dell’I.C. “ENRICO FERMI” </w:t>
      </w:r>
    </w:p>
    <w:p w:rsidR="003804B4" w:rsidRDefault="005F64AA" w:rsidP="005F64AA">
      <w:pPr>
        <w:spacing w:after="0"/>
        <w:ind w:right="37"/>
        <w:jc w:val="right"/>
      </w:pPr>
      <w:r>
        <w:rPr>
          <w:rFonts w:ascii="Times New Roman" w:eastAsia="Times New Roman" w:hAnsi="Times New Roman" w:cs="Times New Roman"/>
        </w:rPr>
        <w:t xml:space="preserve">CERVINO </w:t>
      </w:r>
    </w:p>
    <w:p w:rsidR="003804B4" w:rsidRDefault="005F64AA" w:rsidP="005F64AA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804B4" w:rsidRDefault="005F64AA">
      <w:pPr>
        <w:spacing w:after="5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804B4" w:rsidRDefault="005F64AA">
      <w:pPr>
        <w:tabs>
          <w:tab w:val="center" w:pos="6604"/>
          <w:tab w:val="right" w:pos="10624"/>
        </w:tabs>
        <w:spacing w:after="4" w:line="264" w:lineRule="auto"/>
      </w:pPr>
      <w:r>
        <w:rPr>
          <w:rFonts w:ascii="Times New Roman" w:eastAsia="Times New Roman" w:hAnsi="Times New Roman" w:cs="Times New Roman"/>
        </w:rPr>
        <w:t>_l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sottoscritt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nat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a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</w:rPr>
        <w:t xml:space="preserve">  il</w:t>
      </w:r>
    </w:p>
    <w:p w:rsidR="003804B4" w:rsidRDefault="005F64AA">
      <w:pPr>
        <w:spacing w:after="4" w:line="264" w:lineRule="auto"/>
        <w:ind w:left="96" w:hanging="10"/>
        <w:jc w:val="both"/>
      </w:pP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in</w:t>
      </w:r>
      <w:proofErr w:type="gramEnd"/>
      <w:r>
        <w:rPr>
          <w:rFonts w:ascii="Times New Roman" w:eastAsia="Times New Roman" w:hAnsi="Times New Roman" w:cs="Times New Roman"/>
        </w:rPr>
        <w:t xml:space="preserve"> servizio per il corrente anno scolastico presso codesto Istituto, in riferimento a quanto previsto per la mobilità del personale docente, educativo ed ATA riguardante l’esclusione dalla Graduatoria d'Istituto per l'individuazione dei perdenti posto </w:t>
      </w:r>
    </w:p>
    <w:p w:rsidR="003804B4" w:rsidRDefault="005F64AA">
      <w:pPr>
        <w:spacing w:after="0" w:line="231" w:lineRule="auto"/>
        <w:ind w:left="3512" w:right="3454" w:hanging="3512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dichiara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sotto la propria responsabilità</w:t>
      </w:r>
      <w:r>
        <w:rPr>
          <w:rFonts w:ascii="Times New Roman" w:eastAsia="Times New Roman" w:hAnsi="Times New Roman" w:cs="Times New Roman"/>
        </w:rPr>
        <w:t xml:space="preserve"> </w:t>
      </w:r>
    </w:p>
    <w:p w:rsidR="003804B4" w:rsidRDefault="005F64A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804B4" w:rsidRDefault="005F64AA">
      <w:pPr>
        <w:spacing w:after="4" w:line="264" w:lineRule="auto"/>
        <w:ind w:left="96" w:hanging="10"/>
        <w:jc w:val="both"/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norma delle disposizioni contenute nel D.P.R. n. 445 del 28.12.2000, come integrato dall'art. 15 della legge n. 3 del </w:t>
      </w:r>
    </w:p>
    <w:p w:rsidR="003804B4" w:rsidRDefault="005F64AA">
      <w:pPr>
        <w:spacing w:after="4" w:line="264" w:lineRule="auto"/>
        <w:ind w:left="96" w:hanging="10"/>
        <w:jc w:val="both"/>
      </w:pPr>
      <w:r>
        <w:rPr>
          <w:rFonts w:ascii="Times New Roman" w:eastAsia="Times New Roman" w:hAnsi="Times New Roman" w:cs="Times New Roman"/>
        </w:rPr>
        <w:t xml:space="preserve">16.01.2003 e modificato dall'art.15 della </w:t>
      </w:r>
      <w:proofErr w:type="gramStart"/>
      <w:r>
        <w:rPr>
          <w:rFonts w:ascii="Times New Roman" w:eastAsia="Times New Roman" w:hAnsi="Times New Roman" w:cs="Times New Roman"/>
        </w:rPr>
        <w:t>legge  12</w:t>
      </w:r>
      <w:proofErr w:type="gramEnd"/>
      <w:r>
        <w:rPr>
          <w:rFonts w:ascii="Times New Roman" w:eastAsia="Times New Roman" w:hAnsi="Times New Roman" w:cs="Times New Roman"/>
        </w:rPr>
        <w:t xml:space="preserve"> novembre 2011, n. 183), </w:t>
      </w:r>
    </w:p>
    <w:p w:rsidR="003804B4" w:rsidRDefault="005F64A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804B4" w:rsidRDefault="005F64AA">
      <w:pPr>
        <w:spacing w:after="437" w:line="264" w:lineRule="auto"/>
        <w:ind w:left="96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aver diritto a non essere </w:t>
      </w:r>
      <w:proofErr w:type="spellStart"/>
      <w:r>
        <w:rPr>
          <w:rFonts w:ascii="Times New Roman" w:eastAsia="Times New Roman" w:hAnsi="Times New Roman" w:cs="Times New Roman"/>
        </w:rPr>
        <w:t>inserit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nella graduatoria d'istituto per l'identificazione dei perdenti posto per </w:t>
      </w:r>
      <w:proofErr w:type="spellStart"/>
      <w:r>
        <w:rPr>
          <w:rFonts w:ascii="Times New Roman" w:eastAsia="Times New Roman" w:hAnsi="Times New Roman" w:cs="Times New Roman"/>
        </w:rPr>
        <w:t>l'a.s.</w:t>
      </w:r>
      <w:proofErr w:type="spellEnd"/>
      <w:r>
        <w:rPr>
          <w:rFonts w:ascii="Times New Roman" w:eastAsia="Times New Roman" w:hAnsi="Times New Roman" w:cs="Times New Roman"/>
        </w:rPr>
        <w:t xml:space="preserve"> 2022/23 in quanto beneficiari</w:t>
      </w:r>
      <w:r>
        <w:rPr>
          <w:rFonts w:ascii="Times New Roman" w:eastAsia="Times New Roman" w:hAnsi="Times New Roman" w:cs="Times New Roman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delle precedenze previste per il seguente motivo: </w:t>
      </w:r>
    </w:p>
    <w:p w:rsidR="003804B4" w:rsidRDefault="005F64AA">
      <w:pPr>
        <w:spacing w:after="158" w:line="264" w:lineRule="auto"/>
        <w:ind w:left="96" w:hanging="10"/>
        <w:jc w:val="both"/>
      </w:pPr>
      <w:r>
        <w:rPr>
          <w:rFonts w:ascii="Times New Roman" w:eastAsia="Times New Roman" w:hAnsi="Times New Roman" w:cs="Times New Roman"/>
          <w:sz w:val="52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disabilità e grave motivo di salute (titolo I); </w:t>
      </w:r>
    </w:p>
    <w:p w:rsidR="003804B4" w:rsidRDefault="005F64AA">
      <w:pPr>
        <w:spacing w:after="177" w:line="264" w:lineRule="auto"/>
        <w:ind w:left="96" w:hanging="10"/>
        <w:jc w:val="both"/>
      </w:pPr>
      <w:r>
        <w:rPr>
          <w:rFonts w:ascii="Times New Roman" w:eastAsia="Times New Roman" w:hAnsi="Times New Roman" w:cs="Times New Roman"/>
          <w:sz w:val="52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personale disabile (titolo III); </w:t>
      </w:r>
    </w:p>
    <w:p w:rsidR="003804B4" w:rsidRDefault="005F64AA">
      <w:pPr>
        <w:spacing w:after="191" w:line="264" w:lineRule="auto"/>
        <w:ind w:left="96" w:hanging="10"/>
        <w:jc w:val="both"/>
      </w:pPr>
      <w:r>
        <w:rPr>
          <w:rFonts w:ascii="Times New Roman" w:eastAsia="Times New Roman" w:hAnsi="Times New Roman" w:cs="Times New Roman"/>
          <w:sz w:val="52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assistenza al coniuge, al figlio, al genitore (titolo V) (vedi dichiarazione allegata); </w:t>
      </w:r>
    </w:p>
    <w:p w:rsidR="003804B4" w:rsidRDefault="005F64AA">
      <w:pPr>
        <w:spacing w:after="4" w:line="340" w:lineRule="auto"/>
        <w:ind w:left="96" w:right="1162" w:hanging="10"/>
        <w:jc w:val="both"/>
      </w:pPr>
      <w:r>
        <w:rPr>
          <w:rFonts w:ascii="Times New Roman" w:eastAsia="Times New Roman" w:hAnsi="Times New Roman" w:cs="Times New Roman"/>
          <w:sz w:val="52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personale che ricopre cariche pubbliche nelle amministrazioni degli Enti </w:t>
      </w:r>
      <w:proofErr w:type="gramStart"/>
      <w:r>
        <w:rPr>
          <w:rFonts w:ascii="Times New Roman" w:eastAsia="Times New Roman" w:hAnsi="Times New Roman" w:cs="Times New Roman"/>
        </w:rPr>
        <w:t>Locali  (</w:t>
      </w:r>
      <w:proofErr w:type="gramEnd"/>
      <w:r>
        <w:rPr>
          <w:rFonts w:ascii="Times New Roman" w:eastAsia="Times New Roman" w:hAnsi="Times New Roman" w:cs="Times New Roman"/>
        </w:rPr>
        <w:t xml:space="preserve">titolo VII); </w:t>
      </w:r>
      <w:r>
        <w:rPr>
          <w:b/>
        </w:rPr>
        <w:t>Dichiara INOLTRE</w:t>
      </w:r>
      <w:r>
        <w:t xml:space="preserve">: </w:t>
      </w:r>
    </w:p>
    <w:p w:rsidR="003804B4" w:rsidRDefault="005F64AA">
      <w:pPr>
        <w:spacing w:after="5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3804B4" w:rsidRDefault="005F64AA">
      <w:pPr>
        <w:numPr>
          <w:ilvl w:val="0"/>
          <w:numId w:val="1"/>
        </w:numPr>
        <w:spacing w:after="1" w:line="240" w:lineRule="auto"/>
        <w:ind w:right="347" w:hanging="370"/>
        <w:jc w:val="both"/>
      </w:pPr>
      <w:r>
        <w:t xml:space="preserve">Di essere a conoscenza che l’esclusione dalla graduatoria d’istituto per l'identificazione dei perdenti posto da trasferire d'ufficio, opera a meno che la contrazione di organico non sia tale da rendere strettamente necessario il proprio coinvolgimento. </w:t>
      </w:r>
    </w:p>
    <w:p w:rsidR="003804B4" w:rsidRDefault="005F64AA">
      <w:pPr>
        <w:numPr>
          <w:ilvl w:val="0"/>
          <w:numId w:val="1"/>
        </w:numPr>
        <w:spacing w:after="1" w:line="240" w:lineRule="auto"/>
        <w:ind w:right="347" w:hanging="370"/>
        <w:jc w:val="both"/>
      </w:pPr>
      <w:r>
        <w:t xml:space="preserve">Nel caso in cui la scuola di titolarità sia in comune diverso o distretto sub comunale diverso da quello dell'assistito, l'esclusione dalla graduatoria interna per l'individuazione del perdente posto si applica solo a condizione che SIA PRESENTATA per </w:t>
      </w:r>
      <w:proofErr w:type="spellStart"/>
      <w:r>
        <w:t>l’a.s.</w:t>
      </w:r>
      <w:proofErr w:type="spellEnd"/>
      <w:r>
        <w:t xml:space="preserve"> 2022/2023 la domanda volontaria di trasferimento per il comune di __________________________</w:t>
      </w:r>
      <w:r>
        <w:rPr>
          <w:u w:val="single" w:color="000000"/>
        </w:rPr>
        <w:t xml:space="preserve">   </w:t>
      </w:r>
      <w:r>
        <w:t xml:space="preserve"> ___</w:t>
      </w:r>
      <w:r>
        <w:rPr>
          <w:u w:val="single" w:color="000000"/>
        </w:rPr>
        <w:t xml:space="preserve">   </w:t>
      </w:r>
      <w:r>
        <w:t xml:space="preserve"> </w:t>
      </w:r>
      <w:proofErr w:type="gramStart"/>
      <w:r>
        <w:t>_ .</w:t>
      </w:r>
      <w:proofErr w:type="gramEnd"/>
      <w:r>
        <w:t xml:space="preserve"> </w:t>
      </w:r>
    </w:p>
    <w:p w:rsidR="003804B4" w:rsidRDefault="005F64AA">
      <w:pPr>
        <w:numPr>
          <w:ilvl w:val="0"/>
          <w:numId w:val="1"/>
        </w:numPr>
        <w:spacing w:after="1" w:line="240" w:lineRule="auto"/>
        <w:ind w:right="347" w:hanging="370"/>
        <w:jc w:val="both"/>
      </w:pPr>
      <w:r>
        <w:t xml:space="preserve">Dichiara altresì di essere informato/a, ai sensi e per gli effetti del Regolamento </w:t>
      </w:r>
      <w:proofErr w:type="gramStart"/>
      <w:r>
        <w:t>Europeo  che</w:t>
      </w:r>
      <w:proofErr w:type="gramEnd"/>
      <w:r>
        <w:t xml:space="preserve"> a) i dati personali raccolti saranno trattati, con strumenti cartacei e anche informatici esclusivamente nell’ambito del procedimento per il quale la presente dichiarazione viene resa    b)con pubblicazione della relativa graduatoria sul sito della scuola (cognome-nome- data di nascita </w:t>
      </w:r>
      <w:proofErr w:type="spellStart"/>
      <w:r>
        <w:t>punt</w:t>
      </w:r>
      <w:proofErr w:type="spellEnd"/>
      <w:r>
        <w:t xml:space="preserve">. Totale- anzianità di servizio- esigenze di famiglia- titoli generali - eventuale esclusione). </w:t>
      </w:r>
    </w:p>
    <w:p w:rsidR="003804B4" w:rsidRDefault="005F64AA">
      <w:pPr>
        <w:numPr>
          <w:ilvl w:val="0"/>
          <w:numId w:val="1"/>
        </w:numPr>
        <w:spacing w:after="0" w:line="248" w:lineRule="auto"/>
        <w:ind w:right="347" w:hanging="370"/>
        <w:jc w:val="both"/>
      </w:pPr>
      <w:r>
        <w:rPr>
          <w:b/>
        </w:rPr>
        <w:lastRenderedPageBreak/>
        <w:t xml:space="preserve">N.B: </w:t>
      </w:r>
      <w:r>
        <w:rPr>
          <w:b/>
          <w:sz w:val="20"/>
        </w:rPr>
        <w:t>PER EFFETTO DELLA LEGGE SULLA PRIVACY LA GRADUATORIA NON CONTERRA’ DATI PERSONALI E SENSIBILI.</w:t>
      </w:r>
      <w:r>
        <w:rPr>
          <w:sz w:val="20"/>
        </w:rPr>
        <w:t xml:space="preserve"> </w:t>
      </w:r>
      <w:r>
        <w:rPr>
          <w:b/>
          <w:sz w:val="20"/>
        </w:rPr>
        <w:t>AGLI STESSI DATI GLI INTERESSATI O CONTROINTERESSATI POTRANNO EVENTUALMENTE ACCEDERE SECONDO LE MODALITA' PREVISTE DALLA LEGGE SULLA TRASPARENZA DEGLI ATTI AMMINISTRATIVI.</w:t>
      </w:r>
      <w:r>
        <w:rPr>
          <w:sz w:val="20"/>
        </w:rPr>
        <w:t xml:space="preserve"> </w:t>
      </w:r>
    </w:p>
    <w:p w:rsidR="003804B4" w:rsidRDefault="005F64A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804B4" w:rsidRDefault="005F64AA">
      <w:pPr>
        <w:spacing w:after="0"/>
        <w:ind w:left="677"/>
      </w:pPr>
      <w:r>
        <w:rPr>
          <w:sz w:val="20"/>
        </w:rPr>
        <w:t xml:space="preserve">Allega: </w:t>
      </w:r>
    </w:p>
    <w:p w:rsidR="003804B4" w:rsidRDefault="005F64A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804B4" w:rsidRDefault="005F64AA">
      <w:pPr>
        <w:spacing w:after="4"/>
        <w:ind w:left="672" w:hanging="10"/>
      </w:pPr>
      <w:r>
        <w:rPr>
          <w:rFonts w:ascii="Times New Roman" w:eastAsia="Times New Roman" w:hAnsi="Times New Roman" w:cs="Times New Roman"/>
          <w:sz w:val="20"/>
        </w:rPr>
        <w:t xml:space="preserve">1)     </w:t>
      </w:r>
    </w:p>
    <w:p w:rsidR="003804B4" w:rsidRDefault="005F64AA">
      <w:pPr>
        <w:tabs>
          <w:tab w:val="center" w:pos="759"/>
          <w:tab w:val="center" w:pos="5922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2)  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804B4" w:rsidRDefault="005F64A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804B4" w:rsidRDefault="005F64AA">
      <w:pPr>
        <w:spacing w:after="33"/>
      </w:pPr>
      <w:r>
        <w:rPr>
          <w:rFonts w:ascii="Times New Roman" w:eastAsia="Times New Roman" w:hAnsi="Times New Roman" w:cs="Times New Roman"/>
        </w:rPr>
        <w:t xml:space="preserve"> </w:t>
      </w:r>
    </w:p>
    <w:p w:rsidR="003804B4" w:rsidRDefault="005F64AA">
      <w:pPr>
        <w:tabs>
          <w:tab w:val="center" w:pos="2600"/>
          <w:tab w:val="center" w:pos="8060"/>
        </w:tabs>
        <w:spacing w:after="4" w:line="264" w:lineRule="auto"/>
      </w:pPr>
      <w:proofErr w:type="gramStart"/>
      <w:r>
        <w:rPr>
          <w:rFonts w:ascii="Times New Roman" w:eastAsia="Times New Roman" w:hAnsi="Times New Roman" w:cs="Times New Roman"/>
        </w:rPr>
        <w:t xml:space="preserve">data, 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956435" cy="5608"/>
                <wp:effectExtent l="0" t="0" r="0" b="0"/>
                <wp:docPr id="6322" name="Group 6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6435" cy="5608"/>
                          <a:chOff x="0" y="0"/>
                          <a:chExt cx="1956435" cy="560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956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435">
                                <a:moveTo>
                                  <a:pt x="0" y="0"/>
                                </a:moveTo>
                                <a:lnTo>
                                  <a:pt x="1956435" y="0"/>
                                </a:lnTo>
                              </a:path>
                            </a:pathLst>
                          </a:custGeom>
                          <a:ln w="56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6329E8" id="Group 6322" o:spid="_x0000_s1026" style="width:154.05pt;height:.45pt;mso-position-horizontal-relative:char;mso-position-vertical-relative:line" coordsize="19564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JrUwIAAMAFAAAOAAAAZHJzL2Uyb0RvYy54bWykVM1u2zAMvg/YOwi6N3bSJeiMOD20Wy7D&#10;VqzdAyiy/APIkiApcfL2I+mfBCnWQ+aDTEnkR/IjxfXjsdXsoHxorMn5fJZypoy0RWOqnP95+373&#10;wFmIwhRCW6NyflKBP24+f1p3LlMLW1tdKM8AxISsczmvY3RZkgRZq1aEmXXKwGVpfSsibH2VFF50&#10;gN7qZJGmq6SzvnDeShUCnD73l3xD+GWpZPxVlkFFpnMOsUVaPa07XJPNWmSVF65u5BCGuCGKVjQG&#10;nE5QzyIKtvfNO6i2kd4GW8aZtG1iy7KRinKAbObpVTZbb/eOcqmyrnITTUDtFU83w8qfhxfPmiLn&#10;q/vFgjMjWqgSOWZ0AgR1rspAb+vdq3vxw0HV7zDnY+lb/EM27EjUniZq1TEyCYfzr8vVl/slZxLu&#10;lqv0oWde1lCed0ay/vaRWTK6TDCyKZDOQQuFM0vh/1h6rYVTRH7A7EeWRoromq0wDXQMGhM5IQvA&#10;003MUENO+YlM7kPcKkv0isOPEPt+LUZJ1KMkj2YUPXT9h/3uREQ7jBBF1p3rg2etPag3S7fxqjYQ&#10;2vlWm0utqcJj8UG31wAB3WzWg0CuQb5MThuMghqDSQGDwJuCHhQ8AVNA1oQGPyS7p5ekeNIKI9Xm&#10;tyqhj7HVyC74avekPTsIfPn0Ya0IBlTRpmy0nqzSf1qhqtCuFgPWADM4IMgBCTUVDZ1rWDlE008e&#10;eL8wi8b5AyFNRhSWNXGyNzA1yeFFtijubHGit0iEQNsTNTQmKKJhpOEcutyT1nnwbv4CAAD//wMA&#10;UEsDBBQABgAIAAAAIQDtuukD2gAAAAIBAAAPAAAAZHJzL2Rvd25yZXYueG1sTI9BS8NAEIXvgv9h&#10;GcGb3cSi1JhJKUU9FcFWEG/T7DQJzc6G7DZJ/72rl3oZeLzHe9/ky8m2auDeN04Q0lkCiqV0ppEK&#10;4XP3ercA5QOJodYJI5zZw7K4vsopM26UDx62oVKxRHxGCHUIXaa1L2u25GeuY4newfWWQpR9pU1P&#10;Yyy3rb5PkkdtqZG4UFPH65rL4/ZkEd5GGlfz9GXYHA/r8/fu4f1rkzLi7c20egYVeAqXMPziR3Qo&#10;ItPencR41SLER8Lfjd48WaSg9ghPoItc/0cvfgAAAP//AwBQSwECLQAUAAYACAAAACEAtoM4kv4A&#10;AADhAQAAEwAAAAAAAAAAAAAAAAAAAAAAW0NvbnRlbnRfVHlwZXNdLnhtbFBLAQItABQABgAIAAAA&#10;IQA4/SH/1gAAAJQBAAALAAAAAAAAAAAAAAAAAC8BAABfcmVscy8ucmVsc1BLAQItABQABgAIAAAA&#10;IQCjt8JrUwIAAMAFAAAOAAAAAAAAAAAAAAAAAC4CAABkcnMvZTJvRG9jLnhtbFBLAQItABQABgAI&#10;AAAAIQDtuukD2gAAAAIBAAAPAAAAAAAAAAAAAAAAAK0EAABkcnMvZG93bnJldi54bWxQSwUGAAAA&#10;AAQABADzAAAAtAUAAAAA&#10;">
                <v:shape id="Shape 6" o:spid="_x0000_s1027" style="position:absolute;width:19564;height:0;visibility:visible;mso-wrap-style:square;v-text-anchor:top" coordsize="1956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p+8QA&#10;AADaAAAADwAAAGRycy9kb3ducmV2LnhtbESPzWrDMBCE74W8g9hCLyWRW0JIXMshSWlpwJf83TfW&#10;1jK1VsZSYuftq0Ihx2FmvmGy5WAbcaXO144VvEwSEMSl0zVXCo6Hj/EchA/IGhvHpOBGHpb56CHD&#10;VLued3Tdh0pECPsUFZgQ2lRKXxqy6CeuJY7et+sshii7SuoO+wi3jXxNkpm0WHNcMNjSxlD5s79Y&#10;BStzPr23hV3j56K+bJ6P22ZabJV6ehxWbyACDeEe/m9/aQUz+LsSb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qqfvEAAAA2gAAAA8AAAAAAAAAAAAAAAAAmAIAAGRycy9k&#10;b3ducmV2LnhtbFBLBQYAAAAABAAEAPUAAACJAwAAAAA=&#10;" path="m,l1956435,e" filled="f" strokeweight=".15578mm">
                  <v:stroke endcap="round"/>
                  <v:path arrowok="t" textboxrect="0,0,1956435,0"/>
                </v:shape>
                <w10:anchorlock/>
              </v:group>
            </w:pict>
          </mc:Fallback>
        </mc:AlternateContent>
      </w:r>
    </w:p>
    <w:p w:rsidR="003804B4" w:rsidRDefault="005F64AA">
      <w:pPr>
        <w:spacing w:after="4" w:line="264" w:lineRule="auto"/>
        <w:ind w:left="7818" w:right="2333" w:hanging="781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firma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sectPr w:rsidR="003804B4">
      <w:pgSz w:w="11921" w:h="16841"/>
      <w:pgMar w:top="1440" w:right="677" w:bottom="1440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21817"/>
    <w:multiLevelType w:val="hybridMultilevel"/>
    <w:tmpl w:val="9C9C9C08"/>
    <w:lvl w:ilvl="0" w:tplc="77C8B7F4">
      <w:start w:val="1"/>
      <w:numFmt w:val="decimal"/>
      <w:lvlText w:val="%1.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ECCFF8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C68A2A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2C9FD2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2A2E0C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18EF14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6AA1C6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A088EA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BE951C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B4"/>
    <w:rsid w:val="003804B4"/>
    <w:rsid w:val="005F64AA"/>
    <w:rsid w:val="00D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DBF9E-EEF9-4CBC-8A6C-D09ACA00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utente05</cp:lastModifiedBy>
  <cp:revision>2</cp:revision>
  <dcterms:created xsi:type="dcterms:W3CDTF">2022-03-14T11:59:00Z</dcterms:created>
  <dcterms:modified xsi:type="dcterms:W3CDTF">2022-03-14T11:59:00Z</dcterms:modified>
</cp:coreProperties>
</file>